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57" w:rsidRDefault="00871957" w:rsidP="0087195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народно Читалище „АСЕН ЗЛАТАРОВ -   1924”, </w:t>
      </w:r>
    </w:p>
    <w:p w:rsidR="00871957" w:rsidRDefault="00871957" w:rsidP="00871957">
      <w:pPr>
        <w:ind w:firstLine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с. ОГНЯНОВО,общ.Гърмен</w:t>
      </w:r>
    </w:p>
    <w:p w:rsidR="00871957" w:rsidRDefault="00871957" w:rsidP="00871957">
      <w:r>
        <w:t xml:space="preserve">2947 с. Огняново,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asen_zlatarov1967@abv.bg</w:t>
        </w:r>
      </w:hyperlink>
      <w:r>
        <w:t>, тел.: 0894 36886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-292735</wp:posOffset>
            </wp:positionV>
            <wp:extent cx="1257300" cy="942975"/>
            <wp:effectExtent l="19050" t="0" r="0" b="0"/>
            <wp:wrapTight wrapText="bothSides">
              <wp:wrapPolygon edited="0">
                <wp:start x="-327" y="0"/>
                <wp:lineTo x="-327" y="21382"/>
                <wp:lineTo x="21600" y="21382"/>
                <wp:lineTo x="21600" y="0"/>
                <wp:lineTo x="-32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957" w:rsidRDefault="00871957" w:rsidP="00871957">
      <w:pPr>
        <w:rPr>
          <w:b/>
          <w:sz w:val="32"/>
          <w:szCs w:val="32"/>
        </w:rPr>
      </w:pPr>
    </w:p>
    <w:p w:rsidR="00871957" w:rsidRDefault="00871957" w:rsidP="00871957">
      <w:pPr>
        <w:rPr>
          <w:b/>
          <w:sz w:val="32"/>
          <w:szCs w:val="32"/>
        </w:rPr>
      </w:pPr>
    </w:p>
    <w:p w:rsidR="00871957" w:rsidRDefault="00871957" w:rsidP="00871957">
      <w:pPr>
        <w:rPr>
          <w:b/>
          <w:sz w:val="32"/>
          <w:szCs w:val="32"/>
        </w:rPr>
      </w:pPr>
    </w:p>
    <w:p w:rsidR="00871957" w:rsidRDefault="00871957" w:rsidP="008719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Доклад за дейността на читалище „ Асен Златаров-1924” за 2021 г.  </w:t>
      </w:r>
    </w:p>
    <w:p w:rsidR="00871957" w:rsidRDefault="00871957" w:rsidP="00871957">
      <w:pPr>
        <w:rPr>
          <w:b/>
          <w:sz w:val="32"/>
          <w:szCs w:val="32"/>
          <w:u w:val="single"/>
        </w:rPr>
      </w:pPr>
    </w:p>
    <w:p w:rsidR="00871957" w:rsidRDefault="00871957" w:rsidP="00871957">
      <w:pPr>
        <w:rPr>
          <w:sz w:val="32"/>
          <w:szCs w:val="32"/>
        </w:rPr>
      </w:pPr>
      <w:r>
        <w:rPr>
          <w:sz w:val="32"/>
          <w:szCs w:val="32"/>
        </w:rPr>
        <w:t>Измина една трудна за всички ни годи</w:t>
      </w:r>
      <w:r w:rsidR="00F72057">
        <w:rPr>
          <w:sz w:val="32"/>
          <w:szCs w:val="32"/>
        </w:rPr>
        <w:t>на, която премина в ограничения</w:t>
      </w:r>
      <w:r w:rsidR="00F72057" w:rsidRPr="00F72057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забрани за масови </w:t>
      </w:r>
      <w:r w:rsidR="00BF36F1">
        <w:rPr>
          <w:sz w:val="32"/>
          <w:szCs w:val="32"/>
        </w:rPr>
        <w:t>мероприятия</w:t>
      </w:r>
      <w:r w:rsidR="00BF36F1" w:rsidRPr="00BF36F1">
        <w:rPr>
          <w:sz w:val="32"/>
          <w:szCs w:val="32"/>
        </w:rPr>
        <w:t>.</w:t>
      </w:r>
      <w:r>
        <w:rPr>
          <w:sz w:val="32"/>
          <w:szCs w:val="32"/>
        </w:rPr>
        <w:t xml:space="preserve"> Година, изпълнена с притеснения , неизвестност за това, което ни предстои и разбира се с надежда, че всичко ще отмине и ще продължим отново да  работим в полза на всички, имащи потребност от култура и от четене. </w:t>
      </w:r>
    </w:p>
    <w:p w:rsidR="00871957" w:rsidRDefault="00871957" w:rsidP="00871957">
      <w:pPr>
        <w:rPr>
          <w:sz w:val="32"/>
          <w:szCs w:val="32"/>
        </w:rPr>
      </w:pPr>
      <w:r>
        <w:rPr>
          <w:sz w:val="32"/>
          <w:szCs w:val="32"/>
        </w:rPr>
        <w:t>И въпреки всички трудности и ограничения във времето на пандемия, ние дадохме всичко от себе си, читалището ни да продължи да бъде един културен център и да работи за нуждите на общността ни.</w:t>
      </w:r>
    </w:p>
    <w:p w:rsidR="00871957" w:rsidRDefault="00871957" w:rsidP="00871957">
      <w:pPr>
        <w:rPr>
          <w:sz w:val="32"/>
          <w:szCs w:val="32"/>
        </w:rPr>
      </w:pPr>
    </w:p>
    <w:p w:rsidR="00871957" w:rsidRDefault="00871957" w:rsidP="00871957">
      <w:pPr>
        <w:rPr>
          <w:b/>
          <w:u w:val="single"/>
        </w:rPr>
      </w:pPr>
      <w:r>
        <w:rPr>
          <w:b/>
          <w:u w:val="single"/>
        </w:rPr>
        <w:t>Библиотечна дейност</w:t>
      </w:r>
    </w:p>
    <w:p w:rsidR="00871957" w:rsidRDefault="00871957" w:rsidP="00871957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През изтеклата година по традиция библиотеката отразяваше със специализирани и тематични кътове годишнини на известни писатели и поети, както и националните празници. </w:t>
      </w:r>
    </w:p>
    <w:p w:rsidR="00871957" w:rsidRPr="00BF36F1" w:rsidRDefault="00BF36F1" w:rsidP="00871957">
      <w:pPr>
        <w:ind w:firstLine="720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През 202</w:t>
      </w:r>
      <w:r w:rsidRPr="00BF36F1">
        <w:rPr>
          <w:color w:val="1D2129"/>
          <w:shd w:val="clear" w:color="auto" w:fill="FFFFFF"/>
        </w:rPr>
        <w:t>1</w:t>
      </w:r>
      <w:r w:rsidR="00871957">
        <w:rPr>
          <w:color w:val="1D2129"/>
          <w:shd w:val="clear" w:color="auto" w:fill="FFFFFF"/>
        </w:rPr>
        <w:t xml:space="preserve"> г., книжният фонд на</w:t>
      </w:r>
      <w:r>
        <w:rPr>
          <w:color w:val="1D2129"/>
          <w:shd w:val="clear" w:color="auto" w:fill="FFFFFF"/>
        </w:rPr>
        <w:t xml:space="preserve"> библиотеката ни достигна 1</w:t>
      </w:r>
      <w:r w:rsidRPr="00BF36F1">
        <w:rPr>
          <w:color w:val="1D2129"/>
          <w:shd w:val="clear" w:color="auto" w:fill="FFFFFF"/>
        </w:rPr>
        <w:t>2971</w:t>
      </w:r>
      <w:r w:rsidR="00871957">
        <w:rPr>
          <w:color w:val="1D2129"/>
          <w:shd w:val="clear" w:color="auto" w:fill="FFFFFF"/>
        </w:rPr>
        <w:t xml:space="preserve"> библиотечни документа (книги), от които ново</w:t>
      </w:r>
      <w:r w:rsidR="00F72057">
        <w:rPr>
          <w:color w:val="1D2129"/>
          <w:shd w:val="clear" w:color="auto" w:fill="FFFFFF"/>
        </w:rPr>
        <w:t xml:space="preserve"> </w:t>
      </w:r>
      <w:r w:rsidR="00871957">
        <w:rPr>
          <w:color w:val="1D2129"/>
          <w:shd w:val="clear" w:color="auto" w:fill="FFFFFF"/>
        </w:rPr>
        <w:t>постъпи</w:t>
      </w:r>
      <w:r>
        <w:rPr>
          <w:color w:val="1D2129"/>
          <w:shd w:val="clear" w:color="auto" w:fill="FFFFFF"/>
        </w:rPr>
        <w:t xml:space="preserve">лите през текущата година са </w:t>
      </w:r>
      <w:r w:rsidRPr="00BF36F1">
        <w:rPr>
          <w:color w:val="1D2129"/>
          <w:shd w:val="clear" w:color="auto" w:fill="FFFFFF"/>
        </w:rPr>
        <w:t>83</w:t>
      </w:r>
      <w:r>
        <w:rPr>
          <w:color w:val="1D2129"/>
          <w:shd w:val="clear" w:color="auto" w:fill="FFFFFF"/>
        </w:rPr>
        <w:t xml:space="preserve"> –  книги по проект</w:t>
      </w:r>
      <w:r w:rsidRPr="00BF36F1">
        <w:rPr>
          <w:color w:val="1D2129"/>
          <w:shd w:val="clear" w:color="auto" w:fill="FFFFFF"/>
        </w:rPr>
        <w:t>.</w:t>
      </w:r>
    </w:p>
    <w:p w:rsidR="00871957" w:rsidRDefault="00871957" w:rsidP="00871957">
      <w:pPr>
        <w:ind w:firstLine="720"/>
      </w:pPr>
      <w:r>
        <w:rPr>
          <w:color w:val="1D2129"/>
          <w:shd w:val="clear" w:color="auto" w:fill="FFFFFF"/>
        </w:rPr>
        <w:t xml:space="preserve"> </w:t>
      </w:r>
      <w:r w:rsidR="00BF36F1">
        <w:t>Читателите ни към 31.12.202</w:t>
      </w:r>
      <w:r w:rsidR="00BF36F1" w:rsidRPr="00BF36F1">
        <w:t>1</w:t>
      </w:r>
      <w:r w:rsidR="00BF36F1">
        <w:t xml:space="preserve"> г. са 1</w:t>
      </w:r>
      <w:r w:rsidR="00BF36F1" w:rsidRPr="00BF36F1">
        <w:t>72</w:t>
      </w:r>
      <w:r w:rsidR="00BF36F1">
        <w:t xml:space="preserve">, като от тях до 14 години са </w:t>
      </w:r>
      <w:r w:rsidR="00BF36F1" w:rsidRPr="00BF36F1">
        <w:t>87</w:t>
      </w:r>
      <w:r>
        <w:t>.</w:t>
      </w:r>
    </w:p>
    <w:p w:rsidR="00871957" w:rsidRDefault="00BF36F1" w:rsidP="00871957">
      <w:pPr>
        <w:ind w:firstLine="0"/>
        <w:jc w:val="center"/>
      </w:pPr>
      <w:r>
        <w:t xml:space="preserve">Раздадените книги са </w:t>
      </w:r>
      <w:r w:rsidRPr="00BF36F1">
        <w:t>905</w:t>
      </w:r>
      <w:r>
        <w:t xml:space="preserve">, като от тях </w:t>
      </w:r>
      <w:r w:rsidRPr="00BF36F1">
        <w:t>505</w:t>
      </w:r>
      <w:r w:rsidR="00871957">
        <w:t xml:space="preserve"> са детска художествена и н</w:t>
      </w:r>
      <w:r>
        <w:t xml:space="preserve">аучно-популярна литература, </w:t>
      </w:r>
      <w:r w:rsidRPr="00BF36F1">
        <w:t>400</w:t>
      </w:r>
      <w:r w:rsidR="00871957">
        <w:t xml:space="preserve"> са художествена българска и чужда литература за </w:t>
      </w:r>
    </w:p>
    <w:p w:rsidR="00871957" w:rsidRDefault="00BF36F1" w:rsidP="00871957">
      <w:pPr>
        <w:ind w:firstLine="0"/>
      </w:pPr>
      <w:r>
        <w:t>В</w:t>
      </w:r>
      <w:r w:rsidR="00871957">
        <w:t>ъзрастни</w:t>
      </w:r>
      <w:r w:rsidRPr="00BF36F1">
        <w:t>.</w:t>
      </w:r>
      <w:r>
        <w:t xml:space="preserve"> </w:t>
      </w:r>
      <w:r w:rsidR="00871957">
        <w:t xml:space="preserve"> </w:t>
      </w:r>
    </w:p>
    <w:p w:rsidR="00871957" w:rsidRDefault="00BF36F1" w:rsidP="00871957">
      <w:pPr>
        <w:ind w:firstLine="720"/>
      </w:pPr>
      <w:r>
        <w:t xml:space="preserve">Имаме </w:t>
      </w:r>
      <w:r w:rsidRPr="00BF36F1">
        <w:t>893</w:t>
      </w:r>
      <w:r w:rsidR="00871957">
        <w:t xml:space="preserve"> посещения, включително за ползване на книги и информация, и за ползване на компютрите.</w:t>
      </w:r>
    </w:p>
    <w:p w:rsidR="00871957" w:rsidRDefault="00871957" w:rsidP="00871957">
      <w:pPr>
        <w:rPr>
          <w:rStyle w:val="apple-converted-space"/>
          <w:color w:val="000000"/>
        </w:rPr>
      </w:pPr>
      <w:r>
        <w:rPr>
          <w:color w:val="1D2129"/>
          <w:shd w:val="clear" w:color="auto" w:fill="FFFFFF"/>
        </w:rPr>
        <w:t xml:space="preserve">И тази година сме щастливи, че проекта ни „Българските библиотеки – съвременни центрове за четене и информираност” към Министерството на </w:t>
      </w:r>
      <w:r>
        <w:rPr>
          <w:color w:val="1D2129"/>
          <w:shd w:val="clear" w:color="auto" w:fill="FFFFFF"/>
        </w:rPr>
        <w:lastRenderedPageBreak/>
        <w:t>културат</w:t>
      </w:r>
      <w:r w:rsidR="00BF36F1">
        <w:rPr>
          <w:color w:val="1D2129"/>
          <w:shd w:val="clear" w:color="auto" w:fill="FFFFFF"/>
        </w:rPr>
        <w:t>а, беше финансиран в размер 12</w:t>
      </w:r>
      <w:r w:rsidR="00BF36F1" w:rsidRPr="00BF36F1">
        <w:rPr>
          <w:color w:val="1D2129"/>
          <w:shd w:val="clear" w:color="auto" w:fill="FFFFFF"/>
        </w:rPr>
        <w:t>34.18</w:t>
      </w:r>
      <w:r>
        <w:rPr>
          <w:color w:val="1D2129"/>
          <w:shd w:val="clear" w:color="auto" w:fill="FFFFFF"/>
        </w:rPr>
        <w:t xml:space="preserve"> лева. С предоставената сума имахме възможност да обновим фонда на библиотеката с нови и интересни заглавия, както за деца, така и за възрастни.</w:t>
      </w:r>
    </w:p>
    <w:p w:rsidR="00871957" w:rsidRPr="00BF36F1" w:rsidRDefault="00871957" w:rsidP="00871957">
      <w:p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Културно – масо</w:t>
      </w:r>
      <w:r w:rsidR="00BF36F1">
        <w:rPr>
          <w:rStyle w:val="apple-converted-space"/>
          <w:color w:val="000000"/>
        </w:rPr>
        <w:t xml:space="preserve">вата работа </w:t>
      </w:r>
      <w:r w:rsidR="00BF36F1" w:rsidRPr="00BF36F1">
        <w:rPr>
          <w:rStyle w:val="apple-converted-space"/>
          <w:color w:val="000000"/>
        </w:rPr>
        <w:t>беше на ниво.</w:t>
      </w:r>
    </w:p>
    <w:p w:rsidR="00871957" w:rsidRDefault="00871957" w:rsidP="00871957">
      <w:pPr>
        <w:ind w:firstLine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ab/>
        <w:t>Това, което успяхме да</w:t>
      </w:r>
      <w:r w:rsidR="00BF36F1">
        <w:rPr>
          <w:rStyle w:val="apple-converted-space"/>
          <w:color w:val="000000"/>
        </w:rPr>
        <w:t xml:space="preserve"> реализираме през изтеклата 2021</w:t>
      </w:r>
      <w:r>
        <w:rPr>
          <w:rStyle w:val="apple-converted-space"/>
          <w:color w:val="000000"/>
        </w:rPr>
        <w:t xml:space="preserve"> г. беше:</w:t>
      </w:r>
    </w:p>
    <w:p w:rsidR="00871957" w:rsidRDefault="00871957" w:rsidP="00871957">
      <w:pPr>
        <w:numPr>
          <w:ilvl w:val="0"/>
          <w:numId w:val="1"/>
        </w:numPr>
        <w:rPr>
          <w:rStyle w:val="apple-converted-space"/>
          <w:color w:val="000000"/>
        </w:rPr>
      </w:pPr>
      <w:proofErr w:type="spellStart"/>
      <w:r>
        <w:rPr>
          <w:rStyle w:val="apple-converted-space"/>
          <w:color w:val="000000"/>
        </w:rPr>
        <w:t>Бабинден</w:t>
      </w:r>
      <w:proofErr w:type="spellEnd"/>
      <w:r>
        <w:rPr>
          <w:rStyle w:val="apple-converted-space"/>
          <w:color w:val="000000"/>
        </w:rPr>
        <w:t xml:space="preserve">  - всяка година отбелязваме деня на родилната помощ </w:t>
      </w:r>
    </w:p>
    <w:p w:rsidR="00871957" w:rsidRDefault="00871957" w:rsidP="00871957">
      <w:pPr>
        <w:ind w:firstLine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или </w:t>
      </w:r>
      <w:proofErr w:type="spellStart"/>
      <w:r>
        <w:rPr>
          <w:rStyle w:val="apple-converted-space"/>
          <w:color w:val="000000"/>
        </w:rPr>
        <w:t>бабинден</w:t>
      </w:r>
      <w:proofErr w:type="spellEnd"/>
      <w:r>
        <w:rPr>
          <w:rStyle w:val="apple-converted-space"/>
          <w:color w:val="000000"/>
        </w:rPr>
        <w:t xml:space="preserve"> на 21 януари. И миналата година, читалището изготви сценарий с изпълнение на ритуала „Поливане на бабата” от най – младата майка, родила в предходната година, както и забавно - развлекателна програма.</w:t>
      </w:r>
    </w:p>
    <w:p w:rsidR="00871957" w:rsidRPr="00BF36F1" w:rsidRDefault="00BF36F1" w:rsidP="00BF36F1">
      <w:pPr>
        <w:numPr>
          <w:ilvl w:val="0"/>
          <w:numId w:val="1"/>
        </w:num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Отбелязахме 148</w:t>
      </w:r>
      <w:r w:rsidR="00871957">
        <w:rPr>
          <w:rStyle w:val="apple-converted-space"/>
          <w:color w:val="000000"/>
        </w:rPr>
        <w:t xml:space="preserve"> г</w:t>
      </w:r>
      <w:r>
        <w:rPr>
          <w:rStyle w:val="apple-converted-space"/>
          <w:color w:val="000000"/>
        </w:rPr>
        <w:t>. от обесването на Васил Левски</w:t>
      </w:r>
      <w:r w:rsidR="00871957" w:rsidRPr="00BF36F1">
        <w:rPr>
          <w:rStyle w:val="apple-converted-space"/>
          <w:color w:val="000000"/>
        </w:rPr>
        <w:t xml:space="preserve"> в читалнята на библиотеката; Подготвихме тематичен рецитал, който отразява живота и делото на В. Левски, както и песни за Левски.</w:t>
      </w:r>
    </w:p>
    <w:p w:rsidR="00871957" w:rsidRPr="003E6C85" w:rsidRDefault="00871957" w:rsidP="003E6C85">
      <w:pPr>
        <w:numPr>
          <w:ilvl w:val="0"/>
          <w:numId w:val="1"/>
        </w:numPr>
        <w:shd w:val="clear" w:color="auto" w:fill="FFFFFF"/>
        <w:rPr>
          <w:color w:val="050505"/>
          <w:lang w:eastAsia="zh-CN"/>
        </w:rPr>
      </w:pPr>
      <w:r>
        <w:rPr>
          <w:color w:val="050505"/>
          <w:lang w:eastAsia="zh-CN"/>
        </w:rPr>
        <w:t xml:space="preserve">Тази година  посрещнахме </w:t>
      </w:r>
      <w:r w:rsidR="003E6C85">
        <w:rPr>
          <w:color w:val="050505"/>
          <w:lang w:eastAsia="zh-CN"/>
        </w:rPr>
        <w:t xml:space="preserve">Баба Марта в детската градина </w:t>
      </w:r>
      <w:r w:rsidRPr="003E6C85">
        <w:rPr>
          <w:color w:val="050505"/>
          <w:lang w:eastAsia="zh-CN"/>
        </w:rPr>
        <w:t>.</w:t>
      </w:r>
    </w:p>
    <w:p w:rsidR="00871957" w:rsidRDefault="00871957" w:rsidP="00871957">
      <w:pPr>
        <w:numPr>
          <w:ilvl w:val="0"/>
          <w:numId w:val="1"/>
        </w:numPr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Националният празник на България - 3-ти март, отбелязахме</w:t>
      </w:r>
    </w:p>
    <w:p w:rsidR="00871957" w:rsidRDefault="003E6C85" w:rsidP="00871957">
      <w:pPr>
        <w:ind w:firstLine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с инф</w:t>
      </w:r>
      <w:r w:rsidR="00F72057">
        <w:rPr>
          <w:rStyle w:val="apple-converted-space"/>
          <w:color w:val="000000"/>
        </w:rPr>
        <w:t>ормационно табло в библиотеката</w:t>
      </w:r>
      <w:r w:rsidR="00871957">
        <w:rPr>
          <w:rStyle w:val="apple-converted-space"/>
          <w:color w:val="000000"/>
        </w:rPr>
        <w:t>.</w:t>
      </w:r>
    </w:p>
    <w:p w:rsidR="00871957" w:rsidRDefault="00871957" w:rsidP="00871957">
      <w:pPr>
        <w:ind w:firstLine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ab/>
        <w:t>Всички по – нататъшни дейности бяха по време на пандемия.</w:t>
      </w:r>
    </w:p>
    <w:p w:rsidR="00871957" w:rsidRDefault="00F72057" w:rsidP="003E6C85">
      <w:pPr>
        <w:numPr>
          <w:ilvl w:val="0"/>
          <w:numId w:val="1"/>
        </w:numPr>
      </w:pPr>
      <w:r>
        <w:rPr>
          <w:rStyle w:val="apple-converted-space"/>
          <w:color w:val="000000"/>
        </w:rPr>
        <w:t>Месец април проведо</w:t>
      </w:r>
      <w:r w:rsidR="003E6C85">
        <w:rPr>
          <w:rStyle w:val="apple-converted-space"/>
          <w:color w:val="000000"/>
        </w:rPr>
        <w:t>хме седмица на детската книга и изкуства за деца.Направихме презентация за живота и делото на Ханс Кристиян Андерсен,четохме много приказки , о</w:t>
      </w:r>
      <w:r w:rsidR="00871957">
        <w:rPr>
          <w:rStyle w:val="apple-converted-space"/>
          <w:color w:val="000000"/>
        </w:rPr>
        <w:t xml:space="preserve">рганизирахме </w:t>
      </w:r>
      <w:r w:rsidR="003E6C85">
        <w:rPr>
          <w:rStyle w:val="apple-converted-space"/>
          <w:color w:val="000000"/>
        </w:rPr>
        <w:t>детски игри. Също така направихме голяма Великденска работилница, децата боядисваха яйца и великденски фигури,след което на площада организирахме голяма изложба на изработените неща</w:t>
      </w:r>
      <w:r>
        <w:rPr>
          <w:rStyle w:val="apple-converted-space"/>
          <w:color w:val="000000"/>
        </w:rPr>
        <w:t>,където имаха възможност</w:t>
      </w:r>
      <w:r w:rsidR="002F369B">
        <w:rPr>
          <w:rStyle w:val="apple-converted-space"/>
          <w:color w:val="000000"/>
        </w:rPr>
        <w:t xml:space="preserve"> да я видят всички</w:t>
      </w:r>
      <w:r>
        <w:rPr>
          <w:rStyle w:val="apple-converted-space"/>
          <w:color w:val="000000"/>
        </w:rPr>
        <w:t xml:space="preserve"> жители и гости на селото</w:t>
      </w:r>
      <w:r w:rsidR="003E6C85">
        <w:rPr>
          <w:rStyle w:val="apple-converted-space"/>
          <w:color w:val="000000"/>
        </w:rPr>
        <w:t>.</w:t>
      </w:r>
    </w:p>
    <w:p w:rsidR="00871957" w:rsidRPr="002B1FFD" w:rsidRDefault="003E6C85" w:rsidP="002B1FF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През месец май</w:t>
      </w:r>
      <w:r w:rsidR="00871957">
        <w:rPr>
          <w:color w:val="000000"/>
        </w:rPr>
        <w:t>,</w:t>
      </w:r>
      <w:r>
        <w:rPr>
          <w:color w:val="000000"/>
        </w:rPr>
        <w:t xml:space="preserve"> с посещение на децата от детската градина о</w:t>
      </w:r>
      <w:r w:rsidR="002B1FFD">
        <w:rPr>
          <w:color w:val="000000"/>
        </w:rPr>
        <w:t>тбелязахме деня на библиотекаря с презентация „Каква е мисията на библиотеката”.</w:t>
      </w:r>
    </w:p>
    <w:p w:rsidR="00871957" w:rsidRDefault="00871957" w:rsidP="00871957">
      <w:pPr>
        <w:ind w:firstLine="0"/>
        <w:rPr>
          <w:color w:val="000000"/>
        </w:rPr>
      </w:pPr>
    </w:p>
    <w:p w:rsidR="00871957" w:rsidRPr="002B1FFD" w:rsidRDefault="002B1FFD" w:rsidP="002B1FF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1 юни – ден на детето.Организирахме голямо тържество на площада.Гости на тържеството бяха артисти от Драматичен театър „Енчо Халачев” Благоевград,имаше много смях,много забава и игри с много награди.</w:t>
      </w:r>
      <w:r w:rsidR="00F72057">
        <w:rPr>
          <w:color w:val="000000"/>
        </w:rPr>
        <w:t>Танцуваха децата от детска градина Огняново и самодейците към читалището.</w:t>
      </w:r>
      <w:r>
        <w:rPr>
          <w:color w:val="000000"/>
        </w:rPr>
        <w:t xml:space="preserve">Приказните герой </w:t>
      </w:r>
      <w:proofErr w:type="spellStart"/>
      <w:r>
        <w:rPr>
          <w:color w:val="000000"/>
        </w:rPr>
        <w:t>Мики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Маус</w:t>
      </w:r>
      <w:proofErr w:type="spellEnd"/>
      <w:r>
        <w:rPr>
          <w:color w:val="000000"/>
        </w:rPr>
        <w:t xml:space="preserve"> бяха кулминацията на тържеството.</w:t>
      </w:r>
    </w:p>
    <w:p w:rsidR="00871957" w:rsidRPr="002F369B" w:rsidRDefault="002F369B" w:rsidP="002F369B">
      <w:pPr>
        <w:numPr>
          <w:ilvl w:val="0"/>
          <w:numId w:val="1"/>
        </w:numPr>
        <w:shd w:val="clear" w:color="auto" w:fill="FFFFFF"/>
        <w:rPr>
          <w:color w:val="050505"/>
          <w:lang w:eastAsia="zh-CN"/>
        </w:rPr>
      </w:pPr>
      <w:r>
        <w:rPr>
          <w:color w:val="050505"/>
          <w:lang w:eastAsia="zh-CN"/>
        </w:rPr>
        <w:t>През месец юли танцовите състави към читалище</w:t>
      </w:r>
      <w:r w:rsidR="00F72057">
        <w:rPr>
          <w:color w:val="050505"/>
          <w:lang w:eastAsia="zh-CN"/>
        </w:rPr>
        <w:t>то взеха участие във фестивала гр.</w:t>
      </w:r>
      <w:r>
        <w:rPr>
          <w:color w:val="050505"/>
          <w:lang w:eastAsia="zh-CN"/>
        </w:rPr>
        <w:t xml:space="preserve"> Елешница.Участие имахме и в с.Балдево - събора посветен н</w:t>
      </w:r>
      <w:r w:rsidR="00F72057">
        <w:rPr>
          <w:color w:val="050505"/>
          <w:lang w:eastAsia="zh-CN"/>
        </w:rPr>
        <w:t xml:space="preserve">а  </w:t>
      </w:r>
      <w:proofErr w:type="spellStart"/>
      <w:r w:rsidR="00F72057">
        <w:rPr>
          <w:color w:val="050505"/>
          <w:lang w:eastAsia="zh-CN"/>
        </w:rPr>
        <w:t>Илинденско-П</w:t>
      </w:r>
      <w:r>
        <w:rPr>
          <w:color w:val="050505"/>
          <w:lang w:eastAsia="zh-CN"/>
        </w:rPr>
        <w:t>реображенското</w:t>
      </w:r>
      <w:proofErr w:type="spellEnd"/>
      <w:r>
        <w:rPr>
          <w:color w:val="050505"/>
          <w:lang w:eastAsia="zh-CN"/>
        </w:rPr>
        <w:t xml:space="preserve"> въстание. Също така организирахме поздравителен концерт на населението от с.Огняново за мюсюлманския празник Курбан байрам.</w:t>
      </w:r>
    </w:p>
    <w:p w:rsidR="00871957" w:rsidRPr="002F369B" w:rsidRDefault="002F369B" w:rsidP="002F369B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През месец август </w:t>
      </w:r>
      <w:r w:rsidR="001546E9">
        <w:rPr>
          <w:shd w:val="clear" w:color="auto" w:fill="FFFFFF"/>
        </w:rPr>
        <w:t xml:space="preserve">със самодейците към читалището </w:t>
      </w:r>
      <w:r>
        <w:rPr>
          <w:shd w:val="clear" w:color="auto" w:fill="FFFFFF"/>
        </w:rPr>
        <w:t xml:space="preserve">гостувахме в гр.Добринище </w:t>
      </w:r>
      <w:r w:rsidR="001546E9">
        <w:rPr>
          <w:shd w:val="clear" w:color="auto" w:fill="FFFFFF"/>
        </w:rPr>
        <w:t xml:space="preserve">във традиционния за тях фестивал </w:t>
      </w:r>
      <w:proofErr w:type="spellStart"/>
      <w:r>
        <w:rPr>
          <w:shd w:val="clear" w:color="auto" w:fill="FFFFFF"/>
        </w:rPr>
        <w:t>Добринишко</w:t>
      </w:r>
      <w:proofErr w:type="spellEnd"/>
      <w:r>
        <w:rPr>
          <w:shd w:val="clear" w:color="auto" w:fill="FFFFFF"/>
        </w:rPr>
        <w:t xml:space="preserve"> лято</w:t>
      </w:r>
      <w:r w:rsidR="00871957" w:rsidRPr="002F369B">
        <w:rPr>
          <w:shd w:val="clear" w:color="auto" w:fill="FFFFFF"/>
        </w:rPr>
        <w:t>, където превъ</w:t>
      </w:r>
      <w:r w:rsidR="001546E9">
        <w:rPr>
          <w:shd w:val="clear" w:color="auto" w:fill="FFFFFF"/>
        </w:rPr>
        <w:t xml:space="preserve">рнахме деня в празник за децата. </w:t>
      </w:r>
    </w:p>
    <w:p w:rsidR="00871957" w:rsidRDefault="00871957" w:rsidP="00871957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През месец септември проведохме и традиционната есенна </w:t>
      </w:r>
    </w:p>
    <w:p w:rsidR="00871957" w:rsidRDefault="001546E9" w:rsidP="00871957">
      <w:pPr>
        <w:ind w:firstLine="0"/>
        <w:rPr>
          <w:color w:val="050505"/>
          <w:shd w:val="clear" w:color="auto" w:fill="FFFFFF"/>
        </w:rPr>
      </w:pPr>
      <w:r>
        <w:rPr>
          <w:shd w:val="clear" w:color="auto" w:fill="FFFFFF"/>
        </w:rPr>
        <w:t>декорация на тикви „Златна</w:t>
      </w:r>
      <w:r w:rsidR="00871957">
        <w:rPr>
          <w:shd w:val="clear" w:color="auto" w:fill="FFFFFF"/>
        </w:rPr>
        <w:t xml:space="preserve"> есен</w:t>
      </w:r>
      <w:r>
        <w:rPr>
          <w:shd w:val="clear" w:color="auto" w:fill="FFFFFF"/>
        </w:rPr>
        <w:t>на магия</w:t>
      </w:r>
      <w:r w:rsidR="00871957">
        <w:rPr>
          <w:shd w:val="clear" w:color="auto" w:fill="FFFFFF"/>
        </w:rPr>
        <w:t>”. Читалнята се превърна в истинска творческа работилница на изкуст</w:t>
      </w:r>
      <w:r>
        <w:rPr>
          <w:shd w:val="clear" w:color="auto" w:fill="FFFFFF"/>
        </w:rPr>
        <w:t xml:space="preserve">вото. Различното </w:t>
      </w:r>
      <w:r w:rsidR="00871957">
        <w:rPr>
          <w:shd w:val="clear" w:color="auto" w:fill="FFFFFF"/>
        </w:rPr>
        <w:t xml:space="preserve"> бе това, че подредихме изложбата не в читалнята, а на площада, където всички имаха възможност да се докоснат </w:t>
      </w:r>
      <w:r w:rsidR="00871957">
        <w:rPr>
          <w:color w:val="050505"/>
          <w:shd w:val="clear" w:color="auto" w:fill="FFFFFF"/>
        </w:rPr>
        <w:t>до красотата и изобилието на плодородния сезон</w:t>
      </w:r>
      <w:r>
        <w:rPr>
          <w:color w:val="050505"/>
          <w:shd w:val="clear" w:color="auto" w:fill="FFFFFF"/>
        </w:rPr>
        <w:t xml:space="preserve">. </w:t>
      </w:r>
      <w:r w:rsidR="00871957">
        <w:rPr>
          <w:color w:val="050505"/>
          <w:shd w:val="clear" w:color="auto" w:fill="FFFFFF"/>
        </w:rPr>
        <w:t xml:space="preserve">  </w:t>
      </w:r>
      <w:r>
        <w:rPr>
          <w:color w:val="050505"/>
          <w:shd w:val="clear" w:color="auto" w:fill="FFFFFF"/>
        </w:rPr>
        <w:t>Изложбата се превърна в</w:t>
      </w:r>
      <w:r w:rsidR="00871957">
        <w:rPr>
          <w:color w:val="050505"/>
          <w:shd w:val="clear" w:color="auto" w:fill="FFFFFF"/>
        </w:rPr>
        <w:t xml:space="preserve"> атракция</w:t>
      </w:r>
      <w:r>
        <w:rPr>
          <w:color w:val="050505"/>
          <w:shd w:val="clear" w:color="auto" w:fill="FFFFFF"/>
        </w:rPr>
        <w:t>, както за жителите на с. Огняново</w:t>
      </w:r>
      <w:r w:rsidR="00871957">
        <w:rPr>
          <w:color w:val="050505"/>
          <w:shd w:val="clear" w:color="auto" w:fill="FFFFFF"/>
        </w:rPr>
        <w:t>, така и  з</w:t>
      </w:r>
      <w:r>
        <w:rPr>
          <w:color w:val="050505"/>
          <w:shd w:val="clear" w:color="auto" w:fill="FFFFFF"/>
        </w:rPr>
        <w:t>а всички преминаващи през Огняново</w:t>
      </w:r>
      <w:r w:rsidR="00871957">
        <w:rPr>
          <w:color w:val="050505"/>
          <w:shd w:val="clear" w:color="auto" w:fill="FFFFFF"/>
        </w:rPr>
        <w:t>.</w:t>
      </w:r>
    </w:p>
    <w:p w:rsidR="00871957" w:rsidRDefault="00871957" w:rsidP="00871957">
      <w:pPr>
        <w:shd w:val="clear" w:color="auto" w:fill="FFFFFF"/>
        <w:rPr>
          <w:color w:val="050505"/>
          <w:lang w:eastAsia="en-US"/>
        </w:rPr>
      </w:pPr>
      <w:r>
        <w:rPr>
          <w:shd w:val="clear" w:color="auto" w:fill="FFFFFF"/>
        </w:rPr>
        <w:t xml:space="preserve">През месец октомври участвахме в семинар по </w:t>
      </w:r>
      <w:r w:rsidR="00F72057">
        <w:rPr>
          <w:color w:val="050505"/>
          <w:lang w:eastAsia="en-US"/>
        </w:rPr>
        <w:t xml:space="preserve"> "Минимум библиотечна техника</w:t>
      </w:r>
      <w:r>
        <w:rPr>
          <w:color w:val="050505"/>
          <w:lang w:eastAsia="en-US"/>
        </w:rPr>
        <w:t>"</w:t>
      </w:r>
      <w:r w:rsidR="00F72057">
        <w:rPr>
          <w:color w:val="050505"/>
          <w:lang w:eastAsia="en-US"/>
        </w:rPr>
        <w:t>проведен от регионална библиотека гр.Благоевград.</w:t>
      </w:r>
    </w:p>
    <w:p w:rsidR="00871957" w:rsidRDefault="00871957" w:rsidP="00871957">
      <w:pPr>
        <w:shd w:val="clear" w:color="auto" w:fill="FFFFFF"/>
        <w:jc w:val="left"/>
        <w:rPr>
          <w:rFonts w:ascii="Segoe UI" w:hAnsi="Segoe UI" w:cs="Segoe UI"/>
          <w:color w:val="050505"/>
          <w:sz w:val="23"/>
          <w:szCs w:val="23"/>
          <w:lang w:eastAsia="en-US"/>
        </w:rPr>
      </w:pPr>
    </w:p>
    <w:p w:rsidR="00871957" w:rsidRDefault="00871957" w:rsidP="00871957">
      <w:pPr>
        <w:numPr>
          <w:ilvl w:val="0"/>
          <w:numId w:val="1"/>
        </w:numPr>
      </w:pPr>
      <w:r>
        <w:rPr>
          <w:shd w:val="clear" w:color="auto" w:fill="FFFFFF"/>
        </w:rPr>
        <w:t xml:space="preserve">Поради ограниченията от пандемията </w:t>
      </w:r>
      <w:r w:rsidR="009A2BFB">
        <w:rPr>
          <w:shd w:val="clear" w:color="auto" w:fill="FFFFFF"/>
        </w:rPr>
        <w:t xml:space="preserve">и с много усилия направихме </w:t>
      </w:r>
      <w:r w:rsidR="001546E9">
        <w:rPr>
          <w:shd w:val="clear" w:color="auto" w:fill="FFFFFF"/>
        </w:rPr>
        <w:t xml:space="preserve"> коледно тържество с</w:t>
      </w:r>
      <w:r w:rsidR="009A2BFB">
        <w:rPr>
          <w:shd w:val="clear" w:color="auto" w:fill="FFFFFF"/>
        </w:rPr>
        <w:t xml:space="preserve"> добрия старец</w:t>
      </w:r>
      <w:r w:rsidR="00F72057">
        <w:rPr>
          <w:shd w:val="clear" w:color="auto" w:fill="FFFFFF"/>
        </w:rPr>
        <w:t xml:space="preserve"> Дядо Коледа и Снежа</w:t>
      </w:r>
      <w:r w:rsidR="001546E9">
        <w:rPr>
          <w:shd w:val="clear" w:color="auto" w:fill="FFFFFF"/>
        </w:rPr>
        <w:t>нка като го съчетахме  с инициативата на община Гърмен „Да подадем ръка” за децата сираци в общината</w:t>
      </w:r>
      <w:r w:rsidR="009A2BFB">
        <w:rPr>
          <w:shd w:val="clear" w:color="auto" w:fill="FFFFFF"/>
        </w:rPr>
        <w:t>.Организирахме коледен базар и коледен концерт на самодейците към читалището с благотворите</w:t>
      </w:r>
      <w:r w:rsidR="00F72057">
        <w:rPr>
          <w:shd w:val="clear" w:color="auto" w:fill="FFFFFF"/>
        </w:rPr>
        <w:t>лна  цел и така подпомогнахме де</w:t>
      </w:r>
      <w:r w:rsidR="009A2BFB">
        <w:rPr>
          <w:shd w:val="clear" w:color="auto" w:fill="FFFFFF"/>
        </w:rPr>
        <w:t>цата сираци от общината.Децата имаха възможност да танцуват и да се порадват на добрия старец,а той от своя страна ги зарадва с подаръци.</w:t>
      </w:r>
    </w:p>
    <w:p w:rsidR="00871957" w:rsidRPr="009A2BFB" w:rsidRDefault="00871957" w:rsidP="009A2BFB">
      <w:pPr>
        <w:shd w:val="clear" w:color="auto" w:fill="FFFFFF"/>
        <w:ind w:firstLine="0"/>
        <w:rPr>
          <w:color w:val="050505"/>
          <w:lang w:eastAsia="en-US"/>
        </w:rPr>
      </w:pPr>
    </w:p>
    <w:p w:rsidR="00871957" w:rsidRDefault="00871957" w:rsidP="00871957">
      <w:pPr>
        <w:ind w:firstLine="0"/>
      </w:pPr>
    </w:p>
    <w:p w:rsidR="00871957" w:rsidRDefault="00871957" w:rsidP="00871957">
      <w:pPr>
        <w:autoSpaceDE w:val="0"/>
        <w:autoSpaceDN w:val="0"/>
        <w:adjustRightInd w:val="0"/>
        <w:ind w:left="1353"/>
        <w:rPr>
          <w:b/>
          <w:i/>
          <w:u w:val="single"/>
        </w:rPr>
      </w:pPr>
      <w:r>
        <w:rPr>
          <w:b/>
          <w:i/>
          <w:u w:val="single"/>
        </w:rPr>
        <w:t>Материално техническата база</w:t>
      </w:r>
    </w:p>
    <w:p w:rsidR="00871957" w:rsidRDefault="009A2BFB" w:rsidP="00871957">
      <w:pPr>
        <w:autoSpaceDE w:val="0"/>
        <w:autoSpaceDN w:val="0"/>
        <w:adjustRightInd w:val="0"/>
      </w:pPr>
      <w:r>
        <w:t>Материалната база на НЧ „Асен Златаров</w:t>
      </w:r>
      <w:r w:rsidR="00871957">
        <w:t xml:space="preserve">-1924” е в сравнително добро състояние. </w:t>
      </w:r>
    </w:p>
    <w:p w:rsidR="00871957" w:rsidRDefault="00871957" w:rsidP="00C54597">
      <w:pPr>
        <w:autoSpaceDE w:val="0"/>
        <w:autoSpaceDN w:val="0"/>
        <w:adjustRightInd w:val="0"/>
        <w:ind w:firstLine="0"/>
      </w:pPr>
    </w:p>
    <w:p w:rsidR="00871957" w:rsidRDefault="00871957" w:rsidP="00871957">
      <w:pPr>
        <w:autoSpaceDE w:val="0"/>
        <w:autoSpaceDN w:val="0"/>
        <w:adjustRightInd w:val="0"/>
        <w:ind w:firstLine="720"/>
      </w:pPr>
      <w:r>
        <w:t>Продължава да стои на дневен ред като проблем ремонт на п</w:t>
      </w:r>
      <w:r w:rsidR="00C54597">
        <w:t xml:space="preserve">окрива </w:t>
      </w:r>
      <w:r>
        <w:t xml:space="preserve">. </w:t>
      </w:r>
    </w:p>
    <w:p w:rsidR="00871957" w:rsidRPr="008952D7" w:rsidRDefault="00871957" w:rsidP="00871957">
      <w:pPr>
        <w:autoSpaceDE w:val="0"/>
        <w:autoSpaceDN w:val="0"/>
        <w:adjustRightInd w:val="0"/>
        <w:ind w:firstLine="0"/>
      </w:pPr>
      <w:r>
        <w:tab/>
        <w:t xml:space="preserve">За тези проблеми, читалището внесе предложение пред кмета на община Гърмен, г-н Феим Иса. Да се надяваме, че това ще има положителен резултат и този проблем ще остане в миналото. </w:t>
      </w:r>
      <w:proofErr w:type="spellStart"/>
      <w:proofErr w:type="gramStart"/>
      <w:r w:rsidR="008952D7">
        <w:rPr>
          <w:lang w:val="en-US"/>
        </w:rPr>
        <w:t>През</w:t>
      </w:r>
      <w:proofErr w:type="spellEnd"/>
      <w:r w:rsidR="008952D7">
        <w:rPr>
          <w:lang w:val="en-US"/>
        </w:rPr>
        <w:t xml:space="preserve"> </w:t>
      </w:r>
      <w:proofErr w:type="spellStart"/>
      <w:r w:rsidR="008952D7">
        <w:rPr>
          <w:lang w:val="en-US"/>
        </w:rPr>
        <w:t>изминалат</w:t>
      </w:r>
      <w:proofErr w:type="spellEnd"/>
      <w:r w:rsidR="008952D7">
        <w:t>а</w:t>
      </w:r>
      <w:r w:rsidR="008952D7">
        <w:rPr>
          <w:lang w:val="en-US"/>
        </w:rPr>
        <w:t xml:space="preserve"> </w:t>
      </w:r>
      <w:proofErr w:type="spellStart"/>
      <w:r w:rsidR="008952D7">
        <w:rPr>
          <w:lang w:val="en-US"/>
        </w:rPr>
        <w:t>година</w:t>
      </w:r>
      <w:proofErr w:type="spellEnd"/>
      <w:r w:rsidR="008952D7">
        <w:rPr>
          <w:lang w:val="en-US"/>
        </w:rPr>
        <w:t xml:space="preserve"> </w:t>
      </w:r>
      <w:proofErr w:type="spellStart"/>
      <w:r w:rsidR="008952D7">
        <w:rPr>
          <w:lang w:val="en-US"/>
        </w:rPr>
        <w:t>благодарение</w:t>
      </w:r>
      <w:proofErr w:type="spellEnd"/>
      <w:r w:rsidR="008952D7">
        <w:rPr>
          <w:lang w:val="en-US"/>
        </w:rPr>
        <w:t xml:space="preserve"> </w:t>
      </w:r>
      <w:proofErr w:type="spellStart"/>
      <w:r w:rsidR="008952D7">
        <w:rPr>
          <w:lang w:val="en-US"/>
        </w:rPr>
        <w:t>на</w:t>
      </w:r>
      <w:proofErr w:type="spellEnd"/>
      <w:r w:rsidR="008952D7">
        <w:rPr>
          <w:lang w:val="en-US"/>
        </w:rPr>
        <w:t xml:space="preserve"> </w:t>
      </w:r>
      <w:proofErr w:type="spellStart"/>
      <w:r w:rsidR="008952D7">
        <w:rPr>
          <w:lang w:val="en-US"/>
        </w:rPr>
        <w:t>кмета</w:t>
      </w:r>
      <w:proofErr w:type="spellEnd"/>
      <w:r w:rsidR="008952D7">
        <w:rPr>
          <w:lang w:val="en-US"/>
        </w:rPr>
        <w:t xml:space="preserve"> </w:t>
      </w:r>
      <w:proofErr w:type="spellStart"/>
      <w:r w:rsidR="008952D7">
        <w:rPr>
          <w:lang w:val="en-US"/>
        </w:rPr>
        <w:t>на</w:t>
      </w:r>
      <w:proofErr w:type="spellEnd"/>
      <w:r w:rsidR="008952D7">
        <w:rPr>
          <w:lang w:val="en-US"/>
        </w:rPr>
        <w:t xml:space="preserve"> </w:t>
      </w:r>
      <w:proofErr w:type="spellStart"/>
      <w:r w:rsidR="008952D7">
        <w:rPr>
          <w:lang w:val="en-US"/>
        </w:rPr>
        <w:t>общината</w:t>
      </w:r>
      <w:proofErr w:type="spellEnd"/>
      <w:r w:rsidR="008952D7">
        <w:rPr>
          <w:lang w:val="en-US"/>
        </w:rPr>
        <w:t xml:space="preserve"> г-н </w:t>
      </w:r>
      <w:proofErr w:type="spellStart"/>
      <w:r w:rsidR="008952D7">
        <w:rPr>
          <w:lang w:val="en-US"/>
        </w:rPr>
        <w:t>Фейм</w:t>
      </w:r>
      <w:proofErr w:type="spellEnd"/>
      <w:r w:rsidR="008952D7">
        <w:rPr>
          <w:lang w:val="en-US"/>
        </w:rPr>
        <w:t xml:space="preserve"> </w:t>
      </w:r>
      <w:proofErr w:type="spellStart"/>
      <w:r w:rsidR="008952D7">
        <w:rPr>
          <w:lang w:val="en-US"/>
        </w:rPr>
        <w:t>Иса</w:t>
      </w:r>
      <w:proofErr w:type="spellEnd"/>
      <w:r w:rsidR="008952D7">
        <w:t xml:space="preserve"> бяха отпуснати средства от тях и </w:t>
      </w:r>
      <w:proofErr w:type="spellStart"/>
      <w:r w:rsidR="008952D7">
        <w:t>отремонтирахме</w:t>
      </w:r>
      <w:proofErr w:type="spellEnd"/>
      <w:r w:rsidR="008952D7">
        <w:t xml:space="preserve"> санитарния възел на читалището.</w:t>
      </w:r>
      <w:proofErr w:type="gramEnd"/>
    </w:p>
    <w:p w:rsidR="00871957" w:rsidRDefault="00871957" w:rsidP="00871957">
      <w:r>
        <w:t>И през изтеклата година сме доволни  от вниманието и отношението на местните</w:t>
      </w:r>
      <w:r w:rsidR="00F72057">
        <w:t xml:space="preserve"> </w:t>
      </w:r>
      <w:r>
        <w:t xml:space="preserve"> медии, които проявяваха изключителен интерес към работата на читалището и отразяваха всяка наша дейност.</w:t>
      </w:r>
    </w:p>
    <w:p w:rsidR="00871957" w:rsidRDefault="00871957" w:rsidP="00871957">
      <w:r>
        <w:t xml:space="preserve">Дейността на читалището се подкрепя изцяло от настоятелството. Всички важни моменти са минали през обсъждане и взети решения от читалищното настоятелство. За предходната година читалищното </w:t>
      </w:r>
      <w:r>
        <w:lastRenderedPageBreak/>
        <w:t xml:space="preserve">настоятелство е провело 5 заседания, на които са разгледани множество въпроси и са взети съответни решения по тях. </w:t>
      </w:r>
    </w:p>
    <w:p w:rsidR="00871957" w:rsidRDefault="00871957" w:rsidP="00871957">
      <w:pPr>
        <w:rPr>
          <w:color w:val="000000"/>
          <w:shd w:val="clear" w:color="auto" w:fill="FAFCFD"/>
        </w:rPr>
      </w:pPr>
      <w:r>
        <w:rPr>
          <w:color w:val="000000"/>
          <w:shd w:val="clear" w:color="auto" w:fill="FAFCFD"/>
        </w:rPr>
        <w:t>Считаме, че през изминалата година, въпреки пандемията  постигнахме много. Част от идеите, които имахме останаха нереализирани. Искрено се надяваме за една по – нормална година, през която да реализираме това, което не успяхме.</w:t>
      </w:r>
    </w:p>
    <w:p w:rsidR="00871957" w:rsidRDefault="00871957" w:rsidP="00871957">
      <w:r>
        <w:t>Да си пожелаем ползотворна работа и една още по – успешна творческа година!</w:t>
      </w:r>
    </w:p>
    <w:p w:rsidR="00871957" w:rsidRDefault="00871957" w:rsidP="00871957"/>
    <w:p w:rsidR="00871957" w:rsidRDefault="00871957" w:rsidP="00871957"/>
    <w:p w:rsidR="00871957" w:rsidRDefault="00C54597" w:rsidP="00871957">
      <w:r>
        <w:t>27.02.2022</w:t>
      </w:r>
      <w:r w:rsidR="00871957">
        <w:t xml:space="preserve"> г.                   </w:t>
      </w:r>
      <w:r>
        <w:t xml:space="preserve">                       Изготвил</w:t>
      </w:r>
      <w:r w:rsidR="00871957">
        <w:t>:…………………..</w:t>
      </w:r>
    </w:p>
    <w:p w:rsidR="00871957" w:rsidRDefault="00C54597" w:rsidP="00871957">
      <w:r>
        <w:t>с. Огняново</w:t>
      </w:r>
      <w:r w:rsidR="00871957">
        <w:t xml:space="preserve">                                            </w:t>
      </w:r>
      <w:r>
        <w:t xml:space="preserve">     /В.Илчева</w:t>
      </w:r>
      <w:r w:rsidR="00871957">
        <w:t>/</w:t>
      </w:r>
    </w:p>
    <w:p w:rsidR="00F16796" w:rsidRDefault="00F16796"/>
    <w:sectPr w:rsidR="00F16796" w:rsidSect="00F167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3CB9"/>
    <w:multiLevelType w:val="hybridMultilevel"/>
    <w:tmpl w:val="E97CECB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41052"/>
    <w:multiLevelType w:val="hybridMultilevel"/>
    <w:tmpl w:val="48985498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1957"/>
    <w:rsid w:val="00001116"/>
    <w:rsid w:val="000039FD"/>
    <w:rsid w:val="0001124D"/>
    <w:rsid w:val="000168F0"/>
    <w:rsid w:val="00031289"/>
    <w:rsid w:val="00034FE6"/>
    <w:rsid w:val="0007252B"/>
    <w:rsid w:val="00085CBB"/>
    <w:rsid w:val="000C3F64"/>
    <w:rsid w:val="000C5806"/>
    <w:rsid w:val="000E1E93"/>
    <w:rsid w:val="0010493B"/>
    <w:rsid w:val="00125E71"/>
    <w:rsid w:val="00133427"/>
    <w:rsid w:val="001403EA"/>
    <w:rsid w:val="00140569"/>
    <w:rsid w:val="00143B19"/>
    <w:rsid w:val="001546E9"/>
    <w:rsid w:val="0016402A"/>
    <w:rsid w:val="00164AE3"/>
    <w:rsid w:val="00177D8D"/>
    <w:rsid w:val="001A15B1"/>
    <w:rsid w:val="001A24FD"/>
    <w:rsid w:val="001B1E67"/>
    <w:rsid w:val="001D6473"/>
    <w:rsid w:val="001E5A83"/>
    <w:rsid w:val="001F4DD3"/>
    <w:rsid w:val="0020435C"/>
    <w:rsid w:val="00211EDF"/>
    <w:rsid w:val="00240A75"/>
    <w:rsid w:val="0026527D"/>
    <w:rsid w:val="00277AD1"/>
    <w:rsid w:val="002A21F9"/>
    <w:rsid w:val="002A452F"/>
    <w:rsid w:val="002B08B7"/>
    <w:rsid w:val="002B1FFD"/>
    <w:rsid w:val="002C36F4"/>
    <w:rsid w:val="002F369B"/>
    <w:rsid w:val="002F44F0"/>
    <w:rsid w:val="003033AE"/>
    <w:rsid w:val="003105F0"/>
    <w:rsid w:val="00337C8F"/>
    <w:rsid w:val="00387E9D"/>
    <w:rsid w:val="0039600B"/>
    <w:rsid w:val="003B4C31"/>
    <w:rsid w:val="003B75DD"/>
    <w:rsid w:val="003C0D16"/>
    <w:rsid w:val="003C6ECB"/>
    <w:rsid w:val="003E0517"/>
    <w:rsid w:val="003E1CC0"/>
    <w:rsid w:val="003E2CDE"/>
    <w:rsid w:val="003E6C85"/>
    <w:rsid w:val="00402ECD"/>
    <w:rsid w:val="0040473C"/>
    <w:rsid w:val="004100F0"/>
    <w:rsid w:val="00453C0D"/>
    <w:rsid w:val="00497B45"/>
    <w:rsid w:val="004A5FF7"/>
    <w:rsid w:val="004B2D7B"/>
    <w:rsid w:val="004B424B"/>
    <w:rsid w:val="004B538D"/>
    <w:rsid w:val="004B5A2F"/>
    <w:rsid w:val="004D4335"/>
    <w:rsid w:val="004E3024"/>
    <w:rsid w:val="004F1370"/>
    <w:rsid w:val="004F2AE6"/>
    <w:rsid w:val="0050159F"/>
    <w:rsid w:val="00515A77"/>
    <w:rsid w:val="00535EB3"/>
    <w:rsid w:val="00586447"/>
    <w:rsid w:val="0059196A"/>
    <w:rsid w:val="005C609B"/>
    <w:rsid w:val="005D736F"/>
    <w:rsid w:val="005E686D"/>
    <w:rsid w:val="005E790C"/>
    <w:rsid w:val="00600233"/>
    <w:rsid w:val="006101E7"/>
    <w:rsid w:val="00617243"/>
    <w:rsid w:val="00620251"/>
    <w:rsid w:val="00673A92"/>
    <w:rsid w:val="006931B9"/>
    <w:rsid w:val="006942BB"/>
    <w:rsid w:val="00695BB1"/>
    <w:rsid w:val="006960C9"/>
    <w:rsid w:val="006A73F4"/>
    <w:rsid w:val="006B4B60"/>
    <w:rsid w:val="006C6D50"/>
    <w:rsid w:val="006D4443"/>
    <w:rsid w:val="006D5FFE"/>
    <w:rsid w:val="00700370"/>
    <w:rsid w:val="00703797"/>
    <w:rsid w:val="007049D1"/>
    <w:rsid w:val="00706575"/>
    <w:rsid w:val="0073649E"/>
    <w:rsid w:val="00754602"/>
    <w:rsid w:val="00760381"/>
    <w:rsid w:val="00760B8B"/>
    <w:rsid w:val="00795A31"/>
    <w:rsid w:val="007C123E"/>
    <w:rsid w:val="007C4179"/>
    <w:rsid w:val="007E3431"/>
    <w:rsid w:val="007F67AD"/>
    <w:rsid w:val="00816051"/>
    <w:rsid w:val="00842423"/>
    <w:rsid w:val="0086129B"/>
    <w:rsid w:val="00871957"/>
    <w:rsid w:val="00872D60"/>
    <w:rsid w:val="0087550F"/>
    <w:rsid w:val="008770B4"/>
    <w:rsid w:val="008952D7"/>
    <w:rsid w:val="008A3725"/>
    <w:rsid w:val="008B7548"/>
    <w:rsid w:val="008D382D"/>
    <w:rsid w:val="008D410D"/>
    <w:rsid w:val="008E0097"/>
    <w:rsid w:val="008F515E"/>
    <w:rsid w:val="009009DC"/>
    <w:rsid w:val="00935691"/>
    <w:rsid w:val="0094565B"/>
    <w:rsid w:val="009617D1"/>
    <w:rsid w:val="00964371"/>
    <w:rsid w:val="009755C3"/>
    <w:rsid w:val="00977081"/>
    <w:rsid w:val="00984F91"/>
    <w:rsid w:val="0099644A"/>
    <w:rsid w:val="009A2BFB"/>
    <w:rsid w:val="009C695C"/>
    <w:rsid w:val="009C6F40"/>
    <w:rsid w:val="009F1C66"/>
    <w:rsid w:val="009F5A19"/>
    <w:rsid w:val="009F5A73"/>
    <w:rsid w:val="00A01CBA"/>
    <w:rsid w:val="00A02062"/>
    <w:rsid w:val="00A16FE6"/>
    <w:rsid w:val="00A17D45"/>
    <w:rsid w:val="00A27175"/>
    <w:rsid w:val="00A357A2"/>
    <w:rsid w:val="00A371DC"/>
    <w:rsid w:val="00A37D08"/>
    <w:rsid w:val="00A42E20"/>
    <w:rsid w:val="00A62D8B"/>
    <w:rsid w:val="00A65E37"/>
    <w:rsid w:val="00A7158B"/>
    <w:rsid w:val="00A71EBE"/>
    <w:rsid w:val="00A72E41"/>
    <w:rsid w:val="00A91738"/>
    <w:rsid w:val="00AA2567"/>
    <w:rsid w:val="00AC337D"/>
    <w:rsid w:val="00AD39AE"/>
    <w:rsid w:val="00B05049"/>
    <w:rsid w:val="00B07506"/>
    <w:rsid w:val="00B17598"/>
    <w:rsid w:val="00B176BD"/>
    <w:rsid w:val="00B24CBC"/>
    <w:rsid w:val="00B36A26"/>
    <w:rsid w:val="00B37B42"/>
    <w:rsid w:val="00BA0814"/>
    <w:rsid w:val="00BB05A7"/>
    <w:rsid w:val="00BE1201"/>
    <w:rsid w:val="00BF36F1"/>
    <w:rsid w:val="00C173E8"/>
    <w:rsid w:val="00C2133A"/>
    <w:rsid w:val="00C30FC1"/>
    <w:rsid w:val="00C3494B"/>
    <w:rsid w:val="00C415D1"/>
    <w:rsid w:val="00C5349A"/>
    <w:rsid w:val="00C54597"/>
    <w:rsid w:val="00C54D07"/>
    <w:rsid w:val="00C551ED"/>
    <w:rsid w:val="00C65C57"/>
    <w:rsid w:val="00C709C1"/>
    <w:rsid w:val="00CA45FD"/>
    <w:rsid w:val="00CA469A"/>
    <w:rsid w:val="00CA6230"/>
    <w:rsid w:val="00CB2C6E"/>
    <w:rsid w:val="00CB4C0E"/>
    <w:rsid w:val="00CC524C"/>
    <w:rsid w:val="00CD6CDB"/>
    <w:rsid w:val="00CE4DDD"/>
    <w:rsid w:val="00CE7D4A"/>
    <w:rsid w:val="00CF217C"/>
    <w:rsid w:val="00D2074B"/>
    <w:rsid w:val="00D276B9"/>
    <w:rsid w:val="00D5233F"/>
    <w:rsid w:val="00D90CFD"/>
    <w:rsid w:val="00DA444A"/>
    <w:rsid w:val="00DB24DE"/>
    <w:rsid w:val="00DB2D1B"/>
    <w:rsid w:val="00DF67A8"/>
    <w:rsid w:val="00DF7B3E"/>
    <w:rsid w:val="00E03524"/>
    <w:rsid w:val="00E04353"/>
    <w:rsid w:val="00E20EFC"/>
    <w:rsid w:val="00E30592"/>
    <w:rsid w:val="00E31E12"/>
    <w:rsid w:val="00E32C15"/>
    <w:rsid w:val="00E471AD"/>
    <w:rsid w:val="00E5471E"/>
    <w:rsid w:val="00E73EB6"/>
    <w:rsid w:val="00E91292"/>
    <w:rsid w:val="00EB0A68"/>
    <w:rsid w:val="00EC4B72"/>
    <w:rsid w:val="00EC6FB1"/>
    <w:rsid w:val="00ED04A4"/>
    <w:rsid w:val="00F03A61"/>
    <w:rsid w:val="00F16796"/>
    <w:rsid w:val="00F20753"/>
    <w:rsid w:val="00F21C5B"/>
    <w:rsid w:val="00F25220"/>
    <w:rsid w:val="00F269B7"/>
    <w:rsid w:val="00F4190F"/>
    <w:rsid w:val="00F645EF"/>
    <w:rsid w:val="00F66EB3"/>
    <w:rsid w:val="00F72057"/>
    <w:rsid w:val="00F837E6"/>
    <w:rsid w:val="00FA725F"/>
    <w:rsid w:val="00FD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5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719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1957"/>
  </w:style>
  <w:style w:type="paragraph" w:styleId="BalloonText">
    <w:name w:val="Balloon Text"/>
    <w:basedOn w:val="Normal"/>
    <w:link w:val="BalloonTextChar"/>
    <w:uiPriority w:val="99"/>
    <w:semiHidden/>
    <w:unhideWhenUsed/>
    <w:rsid w:val="00871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5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sen_zlatarov1967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2022-02-04T07:07:00Z</dcterms:created>
  <dcterms:modified xsi:type="dcterms:W3CDTF">2022-02-18T07:56:00Z</dcterms:modified>
</cp:coreProperties>
</file>